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ind w:left="0" w:right="7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TERMO DE COMPROMISSO PARA GRUPO DE PRODUÇÃO ARTESANAL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99"/>
          <w:tab w:val="left" w:leader="none" w:pos="8226"/>
          <w:tab w:val="left" w:leader="none" w:pos="8262"/>
        </w:tabs>
        <w:spacing w:after="0" w:before="0" w:line="273" w:lineRule="auto"/>
        <w:ind w:left="124" w:right="127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u,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portador (a) do RG de nº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inscrito (a) no CPF sob nº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residente no endereço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5"/>
          <w:tab w:val="left" w:leader="none" w:pos="6636"/>
          <w:tab w:val="left" w:leader="none" w:pos="9121"/>
          <w:tab w:val="left" w:leader="none" w:pos="9323"/>
          <w:tab w:val="left" w:leader="none" w:pos="10578"/>
        </w:tabs>
        <w:spacing w:after="0" w:before="2" w:line="266" w:lineRule="auto"/>
        <w:ind w:left="124" w:right="127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na cidade de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representante legal do Grupo e Produção Artesanal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situado no endereço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na cidade de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selecionada para comercializar a produção dos associados, conforme Cartas de Anuências anexas, no evento: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Comprometo-me a cumprir as disposições previstas no Edital nº 0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03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da Secretaria de Estado de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Turismo e Empreendedorismo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e assumo ter a responsabilidade técnica e o compromisso de: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"/>
          <w:tab w:val="left" w:leader="none" w:pos="484"/>
        </w:tabs>
        <w:spacing w:after="0" w:before="29" w:line="273" w:lineRule="auto"/>
        <w:ind w:left="484" w:right="131" w:hanging="361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Mobilizar os artesãos vinculados ao grupo de produção artesanal e garantir a produção do(s) modelo(s) e quantidades especificadas na divulgação da seleção, de acordo com o cronograma do artigo 11º do Edital;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"/>
          <w:tab w:val="left" w:leader="none" w:pos="484"/>
        </w:tabs>
        <w:spacing w:after="0" w:before="2" w:line="273" w:lineRule="auto"/>
        <w:ind w:left="484" w:right="130" w:hanging="361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Preparar para envio as peças produzidas, etiquetadas individualmente e embaladas de forma apropriada, de acordo com o disposto neste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Assumo também ter ciência de que: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"/>
          <w:tab w:val="left" w:leader="none" w:pos="484"/>
        </w:tabs>
        <w:spacing w:after="0" w:before="7" w:line="259" w:lineRule="auto"/>
        <w:ind w:left="484" w:right="123" w:hanging="361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As peças dos vinculados serão expostas em espaço compartilhado, no estande do Estado d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 Acre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e serão comercializadas por integrantes do Grupo de Produção Artesanal (nome do grupo) _____________________________________, segundo as orientações dos membros da COORDENAÇÃO ESTADUAL DO PAB, e o valor resultante das vendas ficará sob a guarda e responsabilidade do representante;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"/>
          <w:tab w:val="left" w:leader="none" w:pos="484"/>
        </w:tabs>
        <w:spacing w:after="0" w:before="14" w:line="273" w:lineRule="auto"/>
        <w:ind w:left="484" w:right="152" w:hanging="361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As peças NÃO ESTARÃO ASSEGURADAS, em caso de dano ou furto, durante o período do evento ou durante a etapa de logística;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0" w:line="249" w:lineRule="auto"/>
        <w:ind w:left="362" w:right="0" w:hanging="238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Não há ônus à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Secretaria de Estado de Turismo e Empreendedorismo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e suas vinculadas, em caso de acidente, dano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73" w:lineRule="auto"/>
        <w:ind w:left="484" w:right="129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ou furto do material durante o processo de logística, sendo de minha responsabilidade a decisão sobre a contratação do serviço de seguro das peças durante o trajeto, assim como, para o período de exposição e comercialização das peças;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"/>
          <w:tab w:val="left" w:leader="none" w:pos="484"/>
        </w:tabs>
        <w:spacing w:after="0" w:before="2" w:line="246.99999999999994" w:lineRule="auto"/>
        <w:ind w:left="484" w:right="130" w:hanging="361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Deverei recolher os produtos não comercializados no prazo determinado e que após este prazo 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Secretaria de Estado de Turismo e Empreendedorismo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não mais responderá por eventuais extravios;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9" w:line="240" w:lineRule="auto"/>
        <w:ind w:left="362" w:right="0" w:hanging="238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Declaro ainda estar apto a ser contemplado pelo edital, não incorrendo em nenhuma de suas vedações.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0"/>
          <w:tab w:val="left" w:leader="none" w:pos="2571"/>
          <w:tab w:val="left" w:leader="none" w:pos="4132"/>
        </w:tabs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1657812</wp:posOffset>
                </wp:positionH>
                <wp:positionV relativeFrom="paragraph">
                  <wp:posOffset>193231</wp:posOffset>
                </wp:positionV>
                <wp:extent cx="1270" cy="12700"/>
                <wp:effectExtent b="0" l="0" r="0" t="0"/>
                <wp:wrapTopAndBottom distB="0" distT="0"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92765" y="3779365"/>
                          <a:ext cx="3506470" cy="1270"/>
                        </a:xfrm>
                        <a:custGeom>
                          <a:rect b="b" l="l" r="r" t="t"/>
                          <a:pathLst>
                            <a:path extrusionOk="0" h="120000" w="3506470">
                              <a:moveTo>
                                <a:pt x="0" y="0"/>
                              </a:moveTo>
                              <a:lnTo>
                                <a:pt x="350625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1657812</wp:posOffset>
                </wp:positionH>
                <wp:positionV relativeFrom="paragraph">
                  <wp:posOffset>193231</wp:posOffset>
                </wp:positionV>
                <wp:extent cx="1270" cy="12700"/>
                <wp:effectExtent b="0" l="0" r="0" t="0"/>
                <wp:wrapTopAndBottom distB="0" distT="0"/>
                <wp:docPr id="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(Nome e assinatura do representante do grupo de produção artesanal)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0" w:lineRule="auto"/>
        <w:ind w:left="0" w:right="34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40" w:w="11900" w:orient="portrait"/>
      <w:pgMar w:bottom="380" w:top="500" w:left="566" w:right="566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1684464</wp:posOffset>
              </wp:positionH>
              <wp:positionV relativeFrom="paragraph">
                <wp:posOffset>10429206</wp:posOffset>
              </wp:positionV>
              <wp:extent cx="1209675" cy="186690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750688" y="3696180"/>
                        <a:ext cx="119062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V (56636705)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1684464</wp:posOffset>
              </wp:positionH>
              <wp:positionV relativeFrom="paragraph">
                <wp:posOffset>10429206</wp:posOffset>
              </wp:positionV>
              <wp:extent cx="1209675" cy="186690"/>
              <wp:effectExtent b="0" l="0" r="0" t="0"/>
              <wp:wrapNone/>
              <wp:docPr id="2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9675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3167040</wp:posOffset>
              </wp:positionH>
              <wp:positionV relativeFrom="paragraph">
                <wp:posOffset>10429206</wp:posOffset>
              </wp:positionV>
              <wp:extent cx="2025014" cy="186690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3167040</wp:posOffset>
              </wp:positionH>
              <wp:positionV relativeFrom="paragraph">
                <wp:posOffset>10429206</wp:posOffset>
              </wp:positionV>
              <wp:extent cx="2025014" cy="186690"/>
              <wp:effectExtent b="0" l="0" r="0" t="0"/>
              <wp:wrapNone/>
              <wp:docPr id="2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5014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4" w:hanging="253.00000000000006"/>
      </w:pPr>
      <w:rPr>
        <w:rFonts w:ascii="Arial" w:cs="Arial" w:eastAsia="Arial" w:hAnsi="Arial"/>
        <w:b w:val="0"/>
        <w:bCs w:val="0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1508" w:hanging="252.99999999999977"/>
      </w:pPr>
      <w:rPr/>
    </w:lvl>
    <w:lvl w:ilvl="2">
      <w:start w:val="0"/>
      <w:numFmt w:val="bullet"/>
      <w:lvlText w:val="•"/>
      <w:lvlJc w:val="left"/>
      <w:pPr>
        <w:ind w:left="2537" w:hanging="253"/>
      </w:pPr>
      <w:rPr/>
    </w:lvl>
    <w:lvl w:ilvl="3">
      <w:start w:val="0"/>
      <w:numFmt w:val="bullet"/>
      <w:lvlText w:val="•"/>
      <w:lvlJc w:val="left"/>
      <w:pPr>
        <w:ind w:left="3566" w:hanging="253"/>
      </w:pPr>
      <w:rPr/>
    </w:lvl>
    <w:lvl w:ilvl="4">
      <w:start w:val="0"/>
      <w:numFmt w:val="bullet"/>
      <w:lvlText w:val="•"/>
      <w:lvlJc w:val="left"/>
      <w:pPr>
        <w:ind w:left="4595" w:hanging="253"/>
      </w:pPr>
      <w:rPr/>
    </w:lvl>
    <w:lvl w:ilvl="5">
      <w:start w:val="0"/>
      <w:numFmt w:val="bullet"/>
      <w:lvlText w:val="•"/>
      <w:lvlJc w:val="left"/>
      <w:pPr>
        <w:ind w:left="5624" w:hanging="253"/>
      </w:pPr>
      <w:rPr/>
    </w:lvl>
    <w:lvl w:ilvl="6">
      <w:start w:val="0"/>
      <w:numFmt w:val="bullet"/>
      <w:lvlText w:val="•"/>
      <w:lvlJc w:val="left"/>
      <w:pPr>
        <w:ind w:left="6652" w:hanging="252.9999999999991"/>
      </w:pPr>
      <w:rPr/>
    </w:lvl>
    <w:lvl w:ilvl="7">
      <w:start w:val="0"/>
      <w:numFmt w:val="bullet"/>
      <w:lvlText w:val="•"/>
      <w:lvlJc w:val="left"/>
      <w:pPr>
        <w:ind w:left="7681" w:hanging="252.9999999999991"/>
      </w:pPr>
      <w:rPr/>
    </w:lvl>
    <w:lvl w:ilvl="8">
      <w:start w:val="0"/>
      <w:numFmt w:val="bullet"/>
      <w:lvlText w:val="•"/>
      <w:lvlJc w:val="left"/>
      <w:pPr>
        <w:ind w:left="8710" w:hanging="253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484" w:hanging="241.00000000000003"/>
      </w:pPr>
      <w:rPr>
        <w:rFonts w:ascii="Arial" w:cs="Arial" w:eastAsia="Arial" w:hAnsi="Arial"/>
        <w:b w:val="0"/>
        <w:bCs w:val="0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1508" w:hanging="240.99999999999977"/>
      </w:pPr>
      <w:rPr/>
    </w:lvl>
    <w:lvl w:ilvl="2">
      <w:start w:val="0"/>
      <w:numFmt w:val="bullet"/>
      <w:lvlText w:val="•"/>
      <w:lvlJc w:val="left"/>
      <w:pPr>
        <w:ind w:left="2537" w:hanging="241"/>
      </w:pPr>
      <w:rPr/>
    </w:lvl>
    <w:lvl w:ilvl="3">
      <w:start w:val="0"/>
      <w:numFmt w:val="bullet"/>
      <w:lvlText w:val="•"/>
      <w:lvlJc w:val="left"/>
      <w:pPr>
        <w:ind w:left="3566" w:hanging="241"/>
      </w:pPr>
      <w:rPr/>
    </w:lvl>
    <w:lvl w:ilvl="4">
      <w:start w:val="0"/>
      <w:numFmt w:val="bullet"/>
      <w:lvlText w:val="•"/>
      <w:lvlJc w:val="left"/>
      <w:pPr>
        <w:ind w:left="4595" w:hanging="241"/>
      </w:pPr>
      <w:rPr/>
    </w:lvl>
    <w:lvl w:ilvl="5">
      <w:start w:val="0"/>
      <w:numFmt w:val="bullet"/>
      <w:lvlText w:val="•"/>
      <w:lvlJc w:val="left"/>
      <w:pPr>
        <w:ind w:left="5624" w:hanging="241"/>
      </w:pPr>
      <w:rPr/>
    </w:lvl>
    <w:lvl w:ilvl="6">
      <w:start w:val="0"/>
      <w:numFmt w:val="bullet"/>
      <w:lvlText w:val="•"/>
      <w:lvlJc w:val="left"/>
      <w:pPr>
        <w:ind w:left="6652" w:hanging="241"/>
      </w:pPr>
      <w:rPr/>
    </w:lvl>
    <w:lvl w:ilvl="7">
      <w:start w:val="0"/>
      <w:numFmt w:val="bullet"/>
      <w:lvlText w:val="•"/>
      <w:lvlJc w:val="left"/>
      <w:pPr>
        <w:ind w:left="7681" w:hanging="241"/>
      </w:pPr>
      <w:rPr/>
    </w:lvl>
    <w:lvl w:ilvl="8">
      <w:start w:val="0"/>
      <w:numFmt w:val="bullet"/>
      <w:lvlText w:val="•"/>
      <w:lvlJc w:val="left"/>
      <w:pPr>
        <w:ind w:left="8710" w:hanging="24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24" w:lineRule="auto"/>
      <w:ind w:left="7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1"/>
      <w:szCs w:val="21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2"/>
      <w:ind w:left="484" w:hanging="361"/>
      <w:jc w:val="both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iXSkZLiaTdyHCBGdGlJlCUjd2A==">CgMxLjA4AHIhMXNoQzlfUnhOclZia3RhMVd2N1hzbk9yOURwa3duU1dH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2025-12-30T01:58:59Z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